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9D" w:rsidRDefault="0066129D">
      <w:pPr>
        <w:rPr>
          <w:b/>
          <w:u w:val="single"/>
        </w:rPr>
      </w:pPr>
    </w:p>
    <w:p w:rsidR="00915608" w:rsidRPr="0066129D" w:rsidRDefault="00E25052">
      <w:pPr>
        <w:rPr>
          <w:b/>
          <w:u w:val="single"/>
        </w:rPr>
      </w:pPr>
      <w:r w:rsidRPr="0066129D">
        <w:rPr>
          <w:b/>
          <w:u w:val="single"/>
        </w:rPr>
        <w:t>NYE FERIEREGLER – OVERGANG TIL SAMTIDIGHEDSFERIE</w:t>
      </w:r>
    </w:p>
    <w:p w:rsidR="00D57439" w:rsidRPr="0066129D" w:rsidRDefault="00E25052" w:rsidP="0066129D">
      <w:r w:rsidRPr="0066129D">
        <w:t>Ferieloven er under ændring</w:t>
      </w:r>
      <w:r w:rsidR="00D942AC" w:rsidRPr="0066129D">
        <w:t xml:space="preserve"> og </w:t>
      </w:r>
      <w:r w:rsidR="001A4A95" w:rsidRPr="0066129D">
        <w:t xml:space="preserve">vi </w:t>
      </w:r>
      <w:r w:rsidR="00D942AC" w:rsidRPr="0066129D">
        <w:t>overgår til såkaldt ”samtidighedsferie”, hvor ferie må afholdes</w:t>
      </w:r>
      <w:r w:rsidR="001A4A95" w:rsidRPr="0066129D">
        <w:t>,</w:t>
      </w:r>
      <w:r w:rsidR="00D942AC" w:rsidRPr="0066129D">
        <w:t xml:space="preserve"> så snart den er optjent.</w:t>
      </w:r>
      <w:r w:rsidRPr="0066129D">
        <w:t xml:space="preserve"> </w:t>
      </w:r>
      <w:r w:rsidR="00352CC7" w:rsidRPr="0066129D">
        <w:t xml:space="preserve">Den optjente ferie fra </w:t>
      </w:r>
      <w:r w:rsidR="00352CC7" w:rsidRPr="0066129D">
        <w:rPr>
          <w:b/>
        </w:rPr>
        <w:t>ferieåret</w:t>
      </w:r>
      <w:r w:rsidR="00352CC7" w:rsidRPr="0066129D">
        <w:t xml:space="preserve"> (1. september – 31. august) kan afholdes i </w:t>
      </w:r>
      <w:r w:rsidR="00352CC7" w:rsidRPr="0066129D">
        <w:rPr>
          <w:b/>
        </w:rPr>
        <w:t>ferieafholdelsesperioden</w:t>
      </w:r>
      <w:r w:rsidR="006F1998" w:rsidRPr="0066129D">
        <w:t xml:space="preserve"> som løber fra den </w:t>
      </w:r>
      <w:r w:rsidR="00352CC7" w:rsidRPr="0066129D">
        <w:t>1. september – 31.</w:t>
      </w:r>
      <w:r w:rsidR="006F1998" w:rsidRPr="0066129D">
        <w:t xml:space="preserve"> december</w:t>
      </w:r>
      <w:r w:rsidR="00352CC7" w:rsidRPr="0066129D">
        <w:t xml:space="preserve"> året efter</w:t>
      </w:r>
      <w:r w:rsidR="006F1998" w:rsidRPr="0066129D">
        <w:t xml:space="preserve"> (16 måneders periode).</w:t>
      </w:r>
    </w:p>
    <w:p w:rsidR="00E25052" w:rsidRPr="0066129D" w:rsidRDefault="00D26EDA" w:rsidP="0066129D">
      <w:r w:rsidRPr="0066129D">
        <w:t>Der bliver en overgangs</w:t>
      </w:r>
      <w:r w:rsidR="00CA0412" w:rsidRPr="0066129D">
        <w:t>periode</w:t>
      </w:r>
      <w:r w:rsidR="00D942AC" w:rsidRPr="0066129D">
        <w:t xml:space="preserve">, </w:t>
      </w:r>
      <w:r w:rsidR="004C4B3B" w:rsidRPr="0066129D">
        <w:t>inden det</w:t>
      </w:r>
      <w:r w:rsidR="00D57439" w:rsidRPr="0066129D">
        <w:t>te</w:t>
      </w:r>
      <w:r w:rsidR="004C4B3B" w:rsidRPr="0066129D">
        <w:t xml:space="preserve"> træder i kraft, </w:t>
      </w:r>
      <w:r w:rsidRPr="0066129D">
        <w:t>hvor du skal tænke</w:t>
      </w:r>
      <w:r w:rsidR="00D942AC" w:rsidRPr="0066129D">
        <w:t xml:space="preserve"> lidt </w:t>
      </w:r>
      <w:r w:rsidR="001A4A95" w:rsidRPr="0066129D">
        <w:t>anderledes,</w:t>
      </w:r>
      <w:r w:rsidR="00D942AC" w:rsidRPr="0066129D">
        <w:t xml:space="preserve"> end du er vant til, når du indberetter ferie.</w:t>
      </w:r>
      <w:r w:rsidR="004C4B3B" w:rsidRPr="0066129D">
        <w:t xml:space="preserve"> </w:t>
      </w:r>
    </w:p>
    <w:p w:rsidR="004C4B3B" w:rsidRPr="0066129D" w:rsidRDefault="004C4B3B">
      <w:r w:rsidRPr="0066129D">
        <w:t>Dette skal du vide lige nu om overgangen</w:t>
      </w:r>
      <w:r w:rsidR="00D57439" w:rsidRPr="0066129D">
        <w:t>:</w:t>
      </w:r>
      <w:r w:rsidR="00D57439" w:rsidRPr="0066129D">
        <w:br/>
      </w:r>
    </w:p>
    <w:p w:rsidR="004C4B3B" w:rsidRPr="0066129D" w:rsidRDefault="004C4B3B" w:rsidP="0066129D">
      <w:pPr>
        <w:pStyle w:val="Listeafsnit"/>
        <w:numPr>
          <w:ilvl w:val="0"/>
          <w:numId w:val="4"/>
        </w:numPr>
      </w:pPr>
      <w:r w:rsidRPr="0066129D">
        <w:rPr>
          <w:b/>
        </w:rPr>
        <w:t>Ferieåret 2019/20</w:t>
      </w:r>
      <w:r w:rsidRPr="0066129D">
        <w:t xml:space="preserve"> </w:t>
      </w:r>
      <w:r w:rsidRPr="0066129D">
        <w:br/>
      </w:r>
      <w:r w:rsidR="00AB4064" w:rsidRPr="0066129D">
        <w:t>Du</w:t>
      </w:r>
      <w:r w:rsidRPr="0066129D">
        <w:t xml:space="preserve"> kan afvikle ferie som du plejer. Dvs. i ferieåret 2019/20 vil du ved fuldt optjent ferie have 5 ugers ferie og 5</w:t>
      </w:r>
      <w:r w:rsidR="00D26EDA" w:rsidRPr="0066129D">
        <w:t xml:space="preserve"> særlige ferieda</w:t>
      </w:r>
      <w:r w:rsidR="009029BD" w:rsidRPr="0066129D">
        <w:t>ge til rådighed.</w:t>
      </w:r>
      <w:r w:rsidR="00D26EDA" w:rsidRPr="0066129D">
        <w:t xml:space="preserve"> </w:t>
      </w:r>
      <w:r w:rsidR="009029BD" w:rsidRPr="0066129D">
        <w:t>Såfremt du har færre end 5 arbejdsdage pr. uge afholdes ferie- og særlige feriedage forholdsmæssigt.</w:t>
      </w:r>
      <w:r w:rsidR="001A4A95" w:rsidRPr="0066129D">
        <w:br/>
      </w:r>
    </w:p>
    <w:p w:rsidR="00AB4064" w:rsidRPr="0066129D" w:rsidRDefault="00AB4064" w:rsidP="00DA31BC">
      <w:pPr>
        <w:pStyle w:val="Listeafsnit"/>
        <w:numPr>
          <w:ilvl w:val="0"/>
          <w:numId w:val="4"/>
        </w:numPr>
      </w:pPr>
      <w:r w:rsidRPr="0066129D">
        <w:rPr>
          <w:b/>
        </w:rPr>
        <w:t>1. januar 2019 til 31. august 2019</w:t>
      </w:r>
      <w:r w:rsidR="00DA31BC" w:rsidRPr="0066129D">
        <w:rPr>
          <w:b/>
        </w:rPr>
        <w:br/>
      </w:r>
      <w:r w:rsidRPr="0066129D">
        <w:t xml:space="preserve">I denne periode </w:t>
      </w:r>
      <w:r w:rsidR="001A4A95" w:rsidRPr="0066129D">
        <w:t>optjener du</w:t>
      </w:r>
      <w:r w:rsidR="00D57439" w:rsidRPr="0066129D">
        <w:t xml:space="preserve"> </w:t>
      </w:r>
      <w:r w:rsidR="001A4A95" w:rsidRPr="0066129D">
        <w:t xml:space="preserve">i alt </w:t>
      </w:r>
      <w:r w:rsidR="00D57439" w:rsidRPr="0066129D">
        <w:t>16,6</w:t>
      </w:r>
      <w:r w:rsidR="00B23745" w:rsidRPr="0066129D">
        <w:t>4</w:t>
      </w:r>
      <w:r w:rsidR="00D57439" w:rsidRPr="0066129D">
        <w:t xml:space="preserve"> </w:t>
      </w:r>
      <w:r w:rsidR="00CE0CCA" w:rsidRPr="0066129D">
        <w:t>ferie</w:t>
      </w:r>
      <w:r w:rsidR="00D57439" w:rsidRPr="0066129D">
        <w:t>dage</w:t>
      </w:r>
      <w:r w:rsidR="00CE0CCA" w:rsidRPr="0066129D">
        <w:t>, til</w:t>
      </w:r>
      <w:r w:rsidR="001A4A95" w:rsidRPr="0066129D">
        <w:t xml:space="preserve"> afholdes i perioden </w:t>
      </w:r>
      <w:r w:rsidR="00CE0CCA" w:rsidRPr="0066129D">
        <w:t xml:space="preserve">1. </w:t>
      </w:r>
      <w:r w:rsidR="001A4A95" w:rsidRPr="0066129D">
        <w:t>maj</w:t>
      </w:r>
      <w:r w:rsidR="00CE0CCA" w:rsidRPr="0066129D">
        <w:t xml:space="preserve"> </w:t>
      </w:r>
      <w:r w:rsidR="001A4A95" w:rsidRPr="0066129D">
        <w:t>-</w:t>
      </w:r>
      <w:r w:rsidR="00CE0CCA" w:rsidRPr="0066129D">
        <w:t xml:space="preserve"> 31.</w:t>
      </w:r>
      <w:r w:rsidR="001A4A95" w:rsidRPr="0066129D">
        <w:t>august 2020.</w:t>
      </w:r>
      <w:r w:rsidR="001A4A95" w:rsidRPr="0066129D">
        <w:br/>
      </w:r>
    </w:p>
    <w:p w:rsidR="00AB4064" w:rsidRPr="0066129D" w:rsidRDefault="00AB4064" w:rsidP="00DA31BC">
      <w:pPr>
        <w:pStyle w:val="Listeafsnit"/>
        <w:numPr>
          <w:ilvl w:val="0"/>
          <w:numId w:val="4"/>
        </w:numPr>
      </w:pPr>
      <w:r w:rsidRPr="0066129D">
        <w:rPr>
          <w:b/>
        </w:rPr>
        <w:t>1. september 2019</w:t>
      </w:r>
      <w:r w:rsidR="001A4A95" w:rsidRPr="0066129D">
        <w:rPr>
          <w:b/>
        </w:rPr>
        <w:t xml:space="preserve"> til 31. august 2020</w:t>
      </w:r>
      <w:r w:rsidR="00CE0CCA" w:rsidRPr="0066129D">
        <w:rPr>
          <w:b/>
        </w:rPr>
        <w:t xml:space="preserve"> (overgangsåret</w:t>
      </w:r>
      <w:r w:rsidR="00571829" w:rsidRPr="0066129D">
        <w:rPr>
          <w:b/>
        </w:rPr>
        <w:t>)</w:t>
      </w:r>
      <w:r w:rsidRPr="0066129D">
        <w:rPr>
          <w:b/>
        </w:rPr>
        <w:br/>
      </w:r>
      <w:r w:rsidR="00D57439" w:rsidRPr="0066129D">
        <w:t>Året</w:t>
      </w:r>
      <w:r w:rsidR="001A4A95" w:rsidRPr="0066129D">
        <w:t xml:space="preserve"> er et overgangsår</w:t>
      </w:r>
      <w:r w:rsidR="00597C25" w:rsidRPr="0066129D">
        <w:t>. Den ferie, som du </w:t>
      </w:r>
      <w:r w:rsidR="00597C25" w:rsidRPr="0066129D">
        <w:rPr>
          <w:bCs/>
        </w:rPr>
        <w:t>optjener</w:t>
      </w:r>
      <w:r w:rsidR="00597C25" w:rsidRPr="0066129D">
        <w:t> i overgangsåret indefryses</w:t>
      </w:r>
      <w:r w:rsidR="00960C41" w:rsidRPr="0066129D">
        <w:t xml:space="preserve"> i en ny fond, Lønmodtagernes Fond for Tilgodehavende Feriemidler.</w:t>
      </w:r>
      <w:r w:rsidR="00C367E6" w:rsidRPr="0066129D">
        <w:t xml:space="preserve"> </w:t>
      </w:r>
      <w:r w:rsidR="00597C25" w:rsidRPr="0066129D">
        <w:t xml:space="preserve">Den </w:t>
      </w:r>
      <w:r w:rsidR="00C367E6" w:rsidRPr="0066129D">
        <w:t xml:space="preserve">indefrosne ferie </w:t>
      </w:r>
      <w:r w:rsidR="00597C25" w:rsidRPr="0066129D">
        <w:t>bliver udbetalt, når du når folkepensionsalderen eller forlader det danske arbejdsmarked.</w:t>
      </w:r>
      <w:r w:rsidR="00D57439" w:rsidRPr="0066129D">
        <w:br/>
      </w:r>
    </w:p>
    <w:p w:rsidR="00E432BF" w:rsidRPr="0066129D" w:rsidRDefault="00D57439" w:rsidP="00DA31BC">
      <w:pPr>
        <w:pStyle w:val="Listeafsnit"/>
        <w:numPr>
          <w:ilvl w:val="0"/>
          <w:numId w:val="4"/>
        </w:numPr>
      </w:pPr>
      <w:r w:rsidRPr="0066129D">
        <w:rPr>
          <w:b/>
        </w:rPr>
        <w:t>1. september 2020</w:t>
      </w:r>
      <w:r w:rsidR="00CE0CCA" w:rsidRPr="0066129D">
        <w:rPr>
          <w:b/>
        </w:rPr>
        <w:t xml:space="preserve"> – NY FERIELOV TRÆDER I KRAFT</w:t>
      </w:r>
      <w:r w:rsidRPr="0066129D">
        <w:rPr>
          <w:b/>
        </w:rPr>
        <w:br/>
      </w:r>
      <w:r w:rsidR="00CE0CCA" w:rsidRPr="0066129D">
        <w:t>Samtidighedsferien starter</w:t>
      </w:r>
      <w:r w:rsidRPr="0066129D">
        <w:t>. Nu optjener du fremadrettet 2,08 dage pr. måned, som i principp</w:t>
      </w:r>
      <w:r w:rsidR="009655CB" w:rsidRPr="0066129D">
        <w:t>et må afholdes i</w:t>
      </w:r>
      <w:r w:rsidR="006949BB" w:rsidRPr="0066129D">
        <w:t xml:space="preserve"> takt med</w:t>
      </w:r>
      <w:r w:rsidRPr="0066129D">
        <w:t xml:space="preserve"> de optjenes. Det vil dog også blive muligt at holde ferie, som endnu ikke er optjent –</w:t>
      </w:r>
      <w:r w:rsidR="009655CB" w:rsidRPr="0066129D">
        <w:t xml:space="preserve"> Det er endnu ikke besluttet, hvor meget ferie en medarbejder p</w:t>
      </w:r>
      <w:r w:rsidR="00960C41" w:rsidRPr="0066129D">
        <w:t>å AU kan aftale at afvikle</w:t>
      </w:r>
      <w:r w:rsidR="009655CB" w:rsidRPr="0066129D">
        <w:t xml:space="preserve"> på forskud.</w:t>
      </w:r>
      <w:r w:rsidR="00E432BF" w:rsidRPr="0066129D">
        <w:br/>
      </w:r>
    </w:p>
    <w:p w:rsidR="00DA31BC" w:rsidRPr="0066129D" w:rsidRDefault="003B2844" w:rsidP="00E432BF">
      <w:pPr>
        <w:pStyle w:val="Listeafsnit"/>
        <w:numPr>
          <w:ilvl w:val="0"/>
          <w:numId w:val="4"/>
        </w:numPr>
      </w:pPr>
      <w:r>
        <w:rPr>
          <w:b/>
        </w:rPr>
        <w:t>Overførsel</w:t>
      </w:r>
      <w:r w:rsidR="00E432BF" w:rsidRPr="0066129D">
        <w:rPr>
          <w:b/>
        </w:rPr>
        <w:t xml:space="preserve"> ferie</w:t>
      </w:r>
      <w:r w:rsidR="00EF5F06">
        <w:br/>
      </w:r>
      <w:r>
        <w:t>Hvis du har feriedage, der ikke er afviklet ved overgangen til samtidighedsferie, vil disse feriedage</w:t>
      </w:r>
      <w:r w:rsidR="009036CA">
        <w:t xml:space="preserve"> automatisk blive ført videre.</w:t>
      </w:r>
      <w:r w:rsidR="00EF5F06">
        <w:t xml:space="preserve"> </w:t>
      </w:r>
      <w:r w:rsidR="00DA31BC" w:rsidRPr="0066129D">
        <w:br/>
      </w:r>
    </w:p>
    <w:p w:rsidR="00FC4129" w:rsidRPr="0066129D" w:rsidRDefault="00D57439" w:rsidP="00DA31BC">
      <w:pPr>
        <w:pStyle w:val="Listeafsnit"/>
        <w:numPr>
          <w:ilvl w:val="0"/>
          <w:numId w:val="4"/>
        </w:numPr>
      </w:pPr>
      <w:r w:rsidRPr="0066129D">
        <w:rPr>
          <w:b/>
        </w:rPr>
        <w:t>Særlige feriedage</w:t>
      </w:r>
      <w:r w:rsidR="00FC4129" w:rsidRPr="0066129D">
        <w:rPr>
          <w:b/>
        </w:rPr>
        <w:br/>
      </w:r>
      <w:r w:rsidR="00FC4129" w:rsidRPr="0066129D">
        <w:t>De særlig</w:t>
      </w:r>
      <w:r w:rsidR="006949BB" w:rsidRPr="0066129D">
        <w:t xml:space="preserve">e feriedage er ikke omfattet af </w:t>
      </w:r>
      <w:r w:rsidR="00FC4129" w:rsidRPr="0066129D">
        <w:t>ferieloven. Dvs. at de særlige feriedage fortsat vil optjenes med 0,4</w:t>
      </w:r>
      <w:r w:rsidR="00304E5F" w:rsidRPr="0066129D">
        <w:t xml:space="preserve">2 dage pr. måned i kalenderåret i alt </w:t>
      </w:r>
      <w:r w:rsidR="00FC4129" w:rsidRPr="0066129D">
        <w:t>5 dage pr. år</w:t>
      </w:r>
      <w:r w:rsidR="00D32A35" w:rsidRPr="0066129D">
        <w:t xml:space="preserve">. Såfremt du </w:t>
      </w:r>
      <w:r w:rsidR="009E2B3A" w:rsidRPr="0066129D">
        <w:t>har færre end 5 arbejdsdage pr. uge</w:t>
      </w:r>
      <w:r w:rsidR="00D32A35" w:rsidRPr="0066129D">
        <w:t xml:space="preserve"> </w:t>
      </w:r>
      <w:r w:rsidR="00304E5F" w:rsidRPr="0066129D">
        <w:t>afholdes disse forholdsmæssigt</w:t>
      </w:r>
      <w:r w:rsidR="009029BD" w:rsidRPr="0066129D">
        <w:t>.</w:t>
      </w:r>
      <w:r w:rsidR="00D32A35" w:rsidRPr="0066129D">
        <w:t xml:space="preserve"> De særlige feriedage vil derfor,</w:t>
      </w:r>
      <w:r w:rsidR="00FC4129" w:rsidRPr="0066129D">
        <w:t xml:space="preserve"> efter overgangen til den nye ferielov</w:t>
      </w:r>
      <w:r w:rsidR="00D32A35" w:rsidRPr="0066129D">
        <w:t>,</w:t>
      </w:r>
      <w:r w:rsidR="00FC4129" w:rsidRPr="0066129D">
        <w:t xml:space="preserve"> </w:t>
      </w:r>
      <w:r w:rsidR="009029BD" w:rsidRPr="0066129D">
        <w:t xml:space="preserve">fortsat </w:t>
      </w:r>
      <w:r w:rsidR="00FC4129" w:rsidRPr="0066129D">
        <w:t>skulle afholdes i perioden fra 1. maj til 30. april.</w:t>
      </w:r>
      <w:r w:rsidR="00FC4129" w:rsidRPr="0066129D">
        <w:rPr>
          <w:b/>
        </w:rPr>
        <w:t xml:space="preserve"> </w:t>
      </w:r>
      <w:r w:rsidR="00C43B7F" w:rsidRPr="0066129D">
        <w:rPr>
          <w:b/>
        </w:rPr>
        <w:br/>
      </w:r>
    </w:p>
    <w:p w:rsidR="00695885" w:rsidRPr="0066129D" w:rsidRDefault="00B86C2A" w:rsidP="00695885">
      <w:pPr>
        <w:rPr>
          <w:b/>
          <w:u w:val="single"/>
        </w:rPr>
      </w:pPr>
      <w:r w:rsidRPr="0066129D">
        <w:rPr>
          <w:b/>
          <w:u w:val="single"/>
        </w:rPr>
        <w:t>N</w:t>
      </w:r>
      <w:r w:rsidR="00930AC1" w:rsidRPr="0066129D">
        <w:rPr>
          <w:b/>
          <w:u w:val="single"/>
        </w:rPr>
        <w:t>ÅR</w:t>
      </w:r>
      <w:r w:rsidR="00CE270C" w:rsidRPr="0066129D">
        <w:rPr>
          <w:b/>
          <w:u w:val="single"/>
        </w:rPr>
        <w:t xml:space="preserve"> DU INDBERETTER</w:t>
      </w:r>
      <w:r w:rsidR="00BA3700" w:rsidRPr="0066129D">
        <w:rPr>
          <w:b/>
          <w:u w:val="single"/>
        </w:rPr>
        <w:t xml:space="preserve"> FERIE</w:t>
      </w:r>
      <w:r w:rsidR="00CE270C" w:rsidRPr="0066129D">
        <w:rPr>
          <w:b/>
          <w:u w:val="single"/>
        </w:rPr>
        <w:t xml:space="preserve"> FOR 2019/2020 (</w:t>
      </w:r>
      <w:proofErr w:type="spellStart"/>
      <w:r w:rsidR="00CE270C" w:rsidRPr="0066129D">
        <w:rPr>
          <w:b/>
          <w:u w:val="single"/>
        </w:rPr>
        <w:t>optjeningsår</w:t>
      </w:r>
      <w:proofErr w:type="spellEnd"/>
      <w:r w:rsidR="00CE270C" w:rsidRPr="0066129D">
        <w:rPr>
          <w:b/>
          <w:u w:val="single"/>
        </w:rPr>
        <w:t xml:space="preserve"> 2018) SKAL DU:</w:t>
      </w:r>
    </w:p>
    <w:p w:rsidR="00716BB2" w:rsidRPr="0066129D" w:rsidRDefault="0002158E" w:rsidP="0066129D">
      <w:pPr>
        <w:pStyle w:val="Listeafsnit"/>
        <w:numPr>
          <w:ilvl w:val="0"/>
          <w:numId w:val="10"/>
        </w:numPr>
      </w:pPr>
      <w:r w:rsidRPr="0066129D">
        <w:t>p</w:t>
      </w:r>
      <w:r w:rsidR="00634F21" w:rsidRPr="0066129D">
        <w:t xml:space="preserve">lanlægge </w:t>
      </w:r>
      <w:r w:rsidR="00826965" w:rsidRPr="0066129D">
        <w:t>din ferie efter 1. maj 2020 allerede nu</w:t>
      </w:r>
      <w:r w:rsidR="00716BB2" w:rsidRPr="0066129D">
        <w:t>, da du kan få brug for at gemme og overføre ferie</w:t>
      </w:r>
      <w:r w:rsidRPr="0066129D">
        <w:rPr>
          <w:b/>
        </w:rPr>
        <w:t xml:space="preserve"> </w:t>
      </w:r>
      <w:r w:rsidR="00716BB2" w:rsidRPr="0066129D">
        <w:rPr>
          <w:b/>
        </w:rPr>
        <w:t>–</w:t>
      </w:r>
    </w:p>
    <w:p w:rsidR="00930AC1" w:rsidRPr="0066129D" w:rsidRDefault="00716BB2" w:rsidP="0066129D">
      <w:pPr>
        <w:pStyle w:val="Listeafsnit"/>
      </w:pPr>
      <w:r w:rsidRPr="0066129D">
        <w:t xml:space="preserve">Du skal </w:t>
      </w:r>
      <w:r w:rsidR="0002158E" w:rsidRPr="0066129D">
        <w:t>altså</w:t>
      </w:r>
      <w:r w:rsidR="00634F21" w:rsidRPr="0066129D">
        <w:t xml:space="preserve"> </w:t>
      </w:r>
      <w:r w:rsidR="001568F1" w:rsidRPr="0066129D">
        <w:t>t</w:t>
      </w:r>
      <w:r w:rsidR="00085023" w:rsidRPr="0066129D">
        <w:t>age stilling til om du ønsker at afholde mere end 3 ugers sommerferie</w:t>
      </w:r>
      <w:r w:rsidR="0002158E" w:rsidRPr="0066129D">
        <w:t>,</w:t>
      </w:r>
      <w:r w:rsidR="00F64772" w:rsidRPr="0066129D">
        <w:t xml:space="preserve"> 1 uges</w:t>
      </w:r>
      <w:r w:rsidR="00826965" w:rsidRPr="0066129D">
        <w:t xml:space="preserve"> efterårsferie</w:t>
      </w:r>
      <w:r w:rsidR="00634F21" w:rsidRPr="0066129D">
        <w:t xml:space="preserve"> </w:t>
      </w:r>
      <w:r w:rsidR="0002158E" w:rsidRPr="0066129D">
        <w:t xml:space="preserve">og evt. </w:t>
      </w:r>
      <w:r w:rsidR="00634F21" w:rsidRPr="0066129D">
        <w:t>enkelte dage (f</w:t>
      </w:r>
      <w:r w:rsidR="00826965" w:rsidRPr="0066129D">
        <w:t>.eks</w:t>
      </w:r>
      <w:r w:rsidR="0002158E" w:rsidRPr="0066129D">
        <w:t>.</w:t>
      </w:r>
      <w:r w:rsidR="00826965" w:rsidRPr="0066129D">
        <w:t xml:space="preserve"> dagen efter Kristi Himmelfartsdag</w:t>
      </w:r>
      <w:r w:rsidR="00930AC1" w:rsidRPr="0066129D">
        <w:t xml:space="preserve">). </w:t>
      </w:r>
    </w:p>
    <w:p w:rsidR="00930AC1" w:rsidRPr="0066129D" w:rsidRDefault="00930AC1" w:rsidP="00716BB2">
      <w:pPr>
        <w:pStyle w:val="Listeafsnit"/>
      </w:pPr>
    </w:p>
    <w:p w:rsidR="00B86C2A" w:rsidRPr="0066129D" w:rsidRDefault="00930AC1" w:rsidP="00E97C3A">
      <w:pPr>
        <w:pStyle w:val="Listeafsnit"/>
        <w:numPr>
          <w:ilvl w:val="0"/>
          <w:numId w:val="10"/>
        </w:numPr>
      </w:pPr>
      <w:r w:rsidRPr="0066129D">
        <w:t>herefter skal du udfylde vedhæftede ferieskema for ferieåret 2019/2020</w:t>
      </w:r>
      <w:r w:rsidR="008A6B4B">
        <w:t xml:space="preserve"> (</w:t>
      </w:r>
      <w:r w:rsidRPr="0066129D">
        <w:t>afholdelse 1. maj 2019 – 30. a</w:t>
      </w:r>
      <w:r w:rsidR="008A6B4B">
        <w:t xml:space="preserve">pril </w:t>
      </w:r>
      <w:proofErr w:type="gramStart"/>
      <w:r w:rsidR="008A6B4B">
        <w:t>2020  -</w:t>
      </w:r>
      <w:proofErr w:type="gramEnd"/>
      <w:r w:rsidR="008A6B4B">
        <w:t xml:space="preserve"> </w:t>
      </w:r>
      <w:proofErr w:type="spellStart"/>
      <w:r w:rsidRPr="0066129D">
        <w:t>optjeningsår</w:t>
      </w:r>
      <w:proofErr w:type="spellEnd"/>
      <w:r w:rsidRPr="0066129D">
        <w:t xml:space="preserve"> 2018)</w:t>
      </w:r>
      <w:r w:rsidR="00B86C2A" w:rsidRPr="0066129D">
        <w:t xml:space="preserve">. </w:t>
      </w:r>
    </w:p>
    <w:p w:rsidR="00B86C2A" w:rsidRPr="0066129D" w:rsidRDefault="00B86C2A" w:rsidP="00B86C2A">
      <w:pPr>
        <w:pStyle w:val="Listeafsnit"/>
      </w:pPr>
    </w:p>
    <w:p w:rsidR="00B86C2A" w:rsidRPr="0066129D" w:rsidRDefault="00B86C2A" w:rsidP="009036CA">
      <w:pPr>
        <w:pStyle w:val="Listeafsnit"/>
        <w:ind w:left="0"/>
      </w:pPr>
      <w:r w:rsidRPr="0066129D">
        <w:t>På det vedhæftede ferieskema</w:t>
      </w:r>
      <w:r w:rsidR="00C367E6" w:rsidRPr="0066129D">
        <w:t>,</w:t>
      </w:r>
      <w:r w:rsidRPr="0066129D">
        <w:t xml:space="preserve"> er det som noget nyt</w:t>
      </w:r>
      <w:r w:rsidR="00C367E6" w:rsidRPr="0066129D">
        <w:t>,</w:t>
      </w:r>
      <w:r w:rsidRPr="0066129D">
        <w:t xml:space="preserve"> muligt at oplyse antal dage der ønskes overført. </w:t>
      </w:r>
    </w:p>
    <w:p w:rsidR="00C367E6" w:rsidRPr="0066129D" w:rsidRDefault="00C367E6" w:rsidP="009036CA">
      <w:pPr>
        <w:pStyle w:val="Listeafsnit"/>
        <w:ind w:left="0"/>
      </w:pPr>
      <w:r w:rsidRPr="0066129D">
        <w:t>Dette skal godkendes af nærmeste leder.</w:t>
      </w:r>
    </w:p>
    <w:p w:rsidR="00960B47" w:rsidRPr="0066129D" w:rsidRDefault="00960B47">
      <w:pPr>
        <w:rPr>
          <w:u w:val="single"/>
        </w:rPr>
      </w:pPr>
    </w:p>
    <w:p w:rsidR="0066129D" w:rsidRPr="0066129D" w:rsidRDefault="00EA7481">
      <w:pPr>
        <w:rPr>
          <w:b/>
        </w:rPr>
      </w:pPr>
      <w:r w:rsidRPr="0066129D">
        <w:rPr>
          <w:b/>
          <w:u w:val="single"/>
        </w:rPr>
        <w:t>BRØKLØNSANSATTE:</w:t>
      </w:r>
      <w:bookmarkStart w:id="0" w:name="_GoBack"/>
      <w:bookmarkEnd w:id="0"/>
    </w:p>
    <w:p w:rsidR="0066129D" w:rsidRPr="008A6B4B" w:rsidRDefault="0066129D">
      <w:pPr>
        <w:rPr>
          <w:b/>
        </w:rPr>
      </w:pPr>
      <w:r w:rsidRPr="008A6B4B">
        <w:rPr>
          <w:b/>
        </w:rPr>
        <w:t>Med hensyn til håndtering af ferien for medarbejdere på brøkløn, afventer vi tilbagemelding fra Personalejura.</w:t>
      </w:r>
    </w:p>
    <w:sectPr w:rsidR="0066129D" w:rsidRPr="008A6B4B" w:rsidSect="008008E9">
      <w:pgSz w:w="11906" w:h="16838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7B6A"/>
    <w:multiLevelType w:val="hybridMultilevel"/>
    <w:tmpl w:val="EE7496D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522F"/>
    <w:multiLevelType w:val="hybridMultilevel"/>
    <w:tmpl w:val="1C76527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5528"/>
    <w:multiLevelType w:val="hybridMultilevel"/>
    <w:tmpl w:val="57EEDEFE"/>
    <w:lvl w:ilvl="0" w:tplc="0406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4F9A1681"/>
    <w:multiLevelType w:val="hybridMultilevel"/>
    <w:tmpl w:val="A4C47C8A"/>
    <w:lvl w:ilvl="0" w:tplc="C3124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D62FF"/>
    <w:multiLevelType w:val="hybridMultilevel"/>
    <w:tmpl w:val="A036C290"/>
    <w:lvl w:ilvl="0" w:tplc="019AB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F778F"/>
    <w:multiLevelType w:val="hybridMultilevel"/>
    <w:tmpl w:val="DFC2C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71D"/>
    <w:multiLevelType w:val="hybridMultilevel"/>
    <w:tmpl w:val="8F5C32D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5DBF"/>
    <w:multiLevelType w:val="hybridMultilevel"/>
    <w:tmpl w:val="6270DC8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414C9"/>
    <w:multiLevelType w:val="hybridMultilevel"/>
    <w:tmpl w:val="4AA29F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7015F"/>
    <w:multiLevelType w:val="hybridMultilevel"/>
    <w:tmpl w:val="C0BEA9DE"/>
    <w:lvl w:ilvl="0" w:tplc="C31246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37"/>
    <w:rsid w:val="0002158E"/>
    <w:rsid w:val="00085023"/>
    <w:rsid w:val="001568F1"/>
    <w:rsid w:val="00184430"/>
    <w:rsid w:val="001A4A95"/>
    <w:rsid w:val="001E1FBE"/>
    <w:rsid w:val="002950D7"/>
    <w:rsid w:val="00304E5F"/>
    <w:rsid w:val="00352CC7"/>
    <w:rsid w:val="00352EF3"/>
    <w:rsid w:val="003B2844"/>
    <w:rsid w:val="003F611B"/>
    <w:rsid w:val="00424CA2"/>
    <w:rsid w:val="004C4B3B"/>
    <w:rsid w:val="00571829"/>
    <w:rsid w:val="00597C25"/>
    <w:rsid w:val="00634F21"/>
    <w:rsid w:val="0066129D"/>
    <w:rsid w:val="006949BB"/>
    <w:rsid w:val="00695885"/>
    <w:rsid w:val="006F1998"/>
    <w:rsid w:val="006F38EF"/>
    <w:rsid w:val="00716BB2"/>
    <w:rsid w:val="007B3E13"/>
    <w:rsid w:val="008008E9"/>
    <w:rsid w:val="00826965"/>
    <w:rsid w:val="008A6B4B"/>
    <w:rsid w:val="009029BD"/>
    <w:rsid w:val="009036CA"/>
    <w:rsid w:val="00915608"/>
    <w:rsid w:val="00930AC1"/>
    <w:rsid w:val="00960B47"/>
    <w:rsid w:val="00960C41"/>
    <w:rsid w:val="009655CB"/>
    <w:rsid w:val="009D131F"/>
    <w:rsid w:val="009E2B3A"/>
    <w:rsid w:val="00A22710"/>
    <w:rsid w:val="00AB4064"/>
    <w:rsid w:val="00B23745"/>
    <w:rsid w:val="00B72D4C"/>
    <w:rsid w:val="00B86C2A"/>
    <w:rsid w:val="00BA3700"/>
    <w:rsid w:val="00BE4C3F"/>
    <w:rsid w:val="00C367E6"/>
    <w:rsid w:val="00C43B7F"/>
    <w:rsid w:val="00CA0412"/>
    <w:rsid w:val="00CE0CCA"/>
    <w:rsid w:val="00CE270C"/>
    <w:rsid w:val="00CF4954"/>
    <w:rsid w:val="00CF4BC0"/>
    <w:rsid w:val="00D26EDA"/>
    <w:rsid w:val="00D32A35"/>
    <w:rsid w:val="00D57439"/>
    <w:rsid w:val="00D942AC"/>
    <w:rsid w:val="00DA31BC"/>
    <w:rsid w:val="00E25052"/>
    <w:rsid w:val="00E432BF"/>
    <w:rsid w:val="00E9136F"/>
    <w:rsid w:val="00EA7481"/>
    <w:rsid w:val="00EF5F06"/>
    <w:rsid w:val="00F10637"/>
    <w:rsid w:val="00F467F8"/>
    <w:rsid w:val="00F64772"/>
    <w:rsid w:val="00FC4129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2248"/>
  <w15:chartTrackingRefBased/>
  <w15:docId w15:val="{A8982AC8-0166-4765-96F6-63894661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FB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4C4B3B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597C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4129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409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Rasmussen</dc:creator>
  <cp:keywords/>
  <dc:description/>
  <cp:lastModifiedBy>Christina Rasmussen</cp:lastModifiedBy>
  <cp:revision>10</cp:revision>
  <cp:lastPrinted>2019-03-21T12:05:00Z</cp:lastPrinted>
  <dcterms:created xsi:type="dcterms:W3CDTF">2019-03-21T09:21:00Z</dcterms:created>
  <dcterms:modified xsi:type="dcterms:W3CDTF">2019-04-11T07:08:00Z</dcterms:modified>
</cp:coreProperties>
</file>